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2D10C" w14:textId="77777777" w:rsidR="00880656" w:rsidRPr="00880656" w:rsidRDefault="00880656" w:rsidP="00880656">
      <w:pPr>
        <w:widowControl w:val="0"/>
        <w:tabs>
          <w:tab w:val="left" w:pos="-720"/>
        </w:tabs>
        <w:autoSpaceDE w:val="0"/>
        <w:autoSpaceDN w:val="0"/>
        <w:adjustRightInd w:val="0"/>
        <w:jc w:val="center"/>
        <w:rPr>
          <w:rFonts w:ascii="TimesNewRomanPSMT" w:hAnsi="TimesNewRomanPSMT" w:cs="TimesNewRomanPSMT"/>
          <w:spacing w:val="-3"/>
          <w:kern w:val="1"/>
        </w:rPr>
      </w:pPr>
      <w:r w:rsidRPr="00880656">
        <w:rPr>
          <w:rFonts w:ascii="TimesNewRomanPSMT" w:hAnsi="TimesNewRomanPSMT" w:cs="TimesNewRomanPSMT"/>
          <w:b/>
          <w:spacing w:val="-3"/>
          <w:kern w:val="1"/>
          <w:u w:val="single"/>
        </w:rPr>
        <w:t>CONFIDENTIALITY AGREEMENT</w:t>
      </w:r>
    </w:p>
    <w:p w14:paraId="1FE2D10D" w14:textId="77777777" w:rsidR="00880656" w:rsidRPr="00880656" w:rsidRDefault="00880656" w:rsidP="00880656">
      <w:pPr>
        <w:widowControl w:val="0"/>
        <w:tabs>
          <w:tab w:val="left" w:pos="-720"/>
        </w:tabs>
        <w:autoSpaceDE w:val="0"/>
        <w:autoSpaceDN w:val="0"/>
        <w:adjustRightInd w:val="0"/>
        <w:jc w:val="both"/>
        <w:rPr>
          <w:rFonts w:ascii="TimesNewRomanPSMT" w:hAnsi="TimesNewRomanPSMT" w:cs="TimesNewRomanPSMT"/>
          <w:spacing w:val="-3"/>
          <w:kern w:val="1"/>
          <w:sz w:val="16"/>
          <w:szCs w:val="16"/>
        </w:rPr>
      </w:pPr>
    </w:p>
    <w:p w14:paraId="1FE2D10E" w14:textId="336F698B"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rPr>
      </w:pPr>
      <w:r w:rsidRPr="00880656">
        <w:rPr>
          <w:rFonts w:ascii="Times New Roman" w:hAnsi="Times New Roman"/>
          <w:spacing w:val="-3"/>
          <w:kern w:val="1"/>
        </w:rPr>
        <w:t xml:space="preserve">It is understood that </w:t>
      </w:r>
      <w:r w:rsidR="00F75A05">
        <w:rPr>
          <w:rFonts w:ascii="Times New Roman" w:hAnsi="Times New Roman"/>
          <w:spacing w:val="-3"/>
          <w:kern w:val="1"/>
        </w:rPr>
        <w:t>Moro</w:t>
      </w:r>
      <w:r w:rsidRPr="00880656">
        <w:rPr>
          <w:rFonts w:ascii="Times New Roman" w:hAnsi="Times New Roman"/>
          <w:spacing w:val="-3"/>
          <w:kern w:val="1"/>
        </w:rPr>
        <w:t xml:space="preserve"> Partners (</w:t>
      </w:r>
      <w:r w:rsidR="00F75A05">
        <w:rPr>
          <w:rFonts w:ascii="Times New Roman" w:hAnsi="Times New Roman"/>
          <w:spacing w:val="-3"/>
          <w:kern w:val="1"/>
        </w:rPr>
        <w:t>Moro</w:t>
      </w:r>
      <w:r w:rsidRPr="00880656">
        <w:rPr>
          <w:rFonts w:ascii="Times New Roman" w:hAnsi="Times New Roman"/>
          <w:spacing w:val="-3"/>
          <w:kern w:val="1"/>
        </w:rPr>
        <w:t>) will be providing you, the undersigned,</w:t>
      </w:r>
      <w:r w:rsidRPr="00880656">
        <w:rPr>
          <w:rFonts w:ascii="Times New Roman" w:hAnsi="Times New Roman"/>
          <w:b/>
          <w:bCs/>
          <w:spacing w:val="-3"/>
          <w:kern w:val="1"/>
        </w:rPr>
        <w:t xml:space="preserve"> </w:t>
      </w:r>
      <w:r w:rsidRPr="00880656">
        <w:rPr>
          <w:rFonts w:ascii="Times New Roman" w:hAnsi="Times New Roman"/>
          <w:kern w:val="1"/>
        </w:rPr>
        <w:t xml:space="preserve">hereinafter referred to as Receiving Party, </w:t>
      </w:r>
      <w:r w:rsidRPr="00880656">
        <w:rPr>
          <w:rFonts w:ascii="Times New Roman" w:hAnsi="Times New Roman"/>
          <w:spacing w:val="-3"/>
          <w:kern w:val="1"/>
        </w:rPr>
        <w:t xml:space="preserve">with certain confidential information about </w:t>
      </w:r>
      <w:r w:rsidR="00F75A05">
        <w:rPr>
          <w:rFonts w:ascii="Times New Roman" w:hAnsi="Times New Roman"/>
          <w:spacing w:val="-3"/>
          <w:kern w:val="1"/>
        </w:rPr>
        <w:t>Moro</w:t>
      </w:r>
      <w:r w:rsidRPr="00880656">
        <w:rPr>
          <w:rFonts w:ascii="Times New Roman" w:hAnsi="Times New Roman"/>
          <w:spacing w:val="-3"/>
          <w:kern w:val="1"/>
        </w:rPr>
        <w:t xml:space="preserve"> Partners Seller Profile number </w:t>
      </w:r>
      <w:r w:rsidR="0033580D">
        <w:rPr>
          <w:rFonts w:ascii="Times New Roman" w:hAnsi="Times New Roman"/>
          <w:spacing w:val="-3"/>
          <w:kern w:val="1"/>
        </w:rPr>
        <w:t>BH-10</w:t>
      </w:r>
      <w:r w:rsidR="00642A10">
        <w:rPr>
          <w:rFonts w:ascii="Times New Roman" w:hAnsi="Times New Roman"/>
          <w:spacing w:val="-3"/>
          <w:kern w:val="1"/>
        </w:rPr>
        <w:t>9</w:t>
      </w:r>
      <w:r w:rsidR="00AF7F3A">
        <w:rPr>
          <w:rFonts w:ascii="Times New Roman" w:hAnsi="Times New Roman"/>
          <w:spacing w:val="-3"/>
          <w:kern w:val="1"/>
        </w:rPr>
        <w:t xml:space="preserve"> a</w:t>
      </w:r>
      <w:r w:rsidR="00642A10">
        <w:rPr>
          <w:rFonts w:ascii="Times New Roman" w:hAnsi="Times New Roman"/>
          <w:spacing w:val="-3"/>
          <w:kern w:val="1"/>
        </w:rPr>
        <w:t>n</w:t>
      </w:r>
      <w:r w:rsidR="00AF7F3A">
        <w:rPr>
          <w:rFonts w:ascii="Times New Roman" w:hAnsi="Times New Roman"/>
          <w:spacing w:val="-3"/>
          <w:kern w:val="1"/>
        </w:rPr>
        <w:t xml:space="preserve"> </w:t>
      </w:r>
      <w:r w:rsidR="00642A10">
        <w:rPr>
          <w:rFonts w:ascii="Times New Roman" w:hAnsi="Times New Roman"/>
          <w:spacing w:val="-3"/>
          <w:kern w:val="1"/>
        </w:rPr>
        <w:t>Ohio ABA Provider.</w:t>
      </w:r>
    </w:p>
    <w:p w14:paraId="1FE2D10F"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sz w:val="16"/>
          <w:szCs w:val="16"/>
        </w:rPr>
      </w:pPr>
    </w:p>
    <w:p w14:paraId="1FE2D110"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rPr>
      </w:pPr>
      <w:r w:rsidRPr="00880656">
        <w:rPr>
          <w:rFonts w:ascii="Times New Roman" w:hAnsi="Times New Roman"/>
          <w:spacing w:val="-3"/>
          <w:kern w:val="1"/>
        </w:rPr>
        <w:t xml:space="preserve">Receiving Party hereby agrees to use this information only for the purpose of evaluating a possible acquisition transaction and will not divulge the information to any entity or person other than your professional representatives, or agents. </w:t>
      </w:r>
    </w:p>
    <w:p w14:paraId="1FE2D111"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sz w:val="16"/>
          <w:szCs w:val="16"/>
        </w:rPr>
      </w:pPr>
    </w:p>
    <w:p w14:paraId="1FE2D112" w14:textId="77777777" w:rsidR="00880656" w:rsidRPr="00880656" w:rsidRDefault="00880656" w:rsidP="00880656">
      <w:pPr>
        <w:widowControl w:val="0"/>
        <w:autoSpaceDE w:val="0"/>
        <w:autoSpaceDN w:val="0"/>
        <w:adjustRightInd w:val="0"/>
        <w:spacing w:after="120"/>
        <w:jc w:val="both"/>
        <w:rPr>
          <w:rFonts w:ascii="Times New Roman" w:hAnsi="Times New Roman"/>
          <w:kern w:val="1"/>
        </w:rPr>
      </w:pPr>
      <w:r w:rsidRPr="00880656">
        <w:rPr>
          <w:rFonts w:ascii="Times New Roman" w:hAnsi="Times New Roman"/>
          <w:spacing w:val="-3"/>
          <w:kern w:val="1"/>
        </w:rPr>
        <w:t xml:space="preserve">Receiving Party hereby agrees not to be in contact with any directors, officers, </w:t>
      </w:r>
      <w:proofErr w:type="gramStart"/>
      <w:r w:rsidRPr="00880656">
        <w:rPr>
          <w:rFonts w:ascii="Times New Roman" w:hAnsi="Times New Roman"/>
          <w:spacing w:val="-3"/>
          <w:kern w:val="1"/>
        </w:rPr>
        <w:t>employees</w:t>
      </w:r>
      <w:proofErr w:type="gramEnd"/>
      <w:r w:rsidRPr="00880656">
        <w:rPr>
          <w:rFonts w:ascii="Times New Roman" w:hAnsi="Times New Roman"/>
          <w:spacing w:val="-3"/>
          <w:kern w:val="1"/>
        </w:rPr>
        <w:t xml:space="preserve"> or affiliates of the Seller regarding this acquisition, either directly or indirectly, without the prior written consent of the Seller.  Receiving Party further agrees not to disclose to any individual or entity, under any conditions, that you are evaluating the possible purchase of all, or a portion of, the Selling Company.</w:t>
      </w:r>
      <w:r w:rsidRPr="00880656">
        <w:rPr>
          <w:rFonts w:ascii="Times New Roman" w:hAnsi="Times New Roman"/>
          <w:kern w:val="1"/>
        </w:rPr>
        <w:t xml:space="preserve"> </w:t>
      </w:r>
    </w:p>
    <w:p w14:paraId="1FE2D113"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rPr>
      </w:pPr>
      <w:r w:rsidRPr="00880656">
        <w:rPr>
          <w:rFonts w:ascii="Times New Roman" w:hAnsi="Times New Roman"/>
          <w:spacing w:val="-3"/>
          <w:kern w:val="1"/>
        </w:rPr>
        <w:t xml:space="preserve">All information will be kept </w:t>
      </w:r>
      <w:proofErr w:type="gramStart"/>
      <w:r w:rsidRPr="00880656">
        <w:rPr>
          <w:rFonts w:ascii="Times New Roman" w:hAnsi="Times New Roman"/>
          <w:spacing w:val="-3"/>
          <w:kern w:val="1"/>
        </w:rPr>
        <w:t>confidential</w:t>
      </w:r>
      <w:proofErr w:type="gramEnd"/>
      <w:r w:rsidRPr="00880656">
        <w:rPr>
          <w:rFonts w:ascii="Times New Roman" w:hAnsi="Times New Roman"/>
          <w:spacing w:val="-3"/>
          <w:kern w:val="1"/>
        </w:rPr>
        <w:t xml:space="preserve"> and Receiving Party will cause Receiving Party’s agents and representatives to keep all of the information confidential.  Further, Receiving Party shall be responsible for any breach of this Agreement by any of your representatives or agents.</w:t>
      </w:r>
    </w:p>
    <w:p w14:paraId="1FE2D114"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sz w:val="16"/>
          <w:szCs w:val="16"/>
        </w:rPr>
      </w:pPr>
    </w:p>
    <w:p w14:paraId="1FE2D115" w14:textId="79F198CD" w:rsidR="00880656" w:rsidRPr="00880656" w:rsidRDefault="00F75A05" w:rsidP="00880656">
      <w:pPr>
        <w:widowControl w:val="0"/>
        <w:tabs>
          <w:tab w:val="left" w:pos="-720"/>
        </w:tabs>
        <w:autoSpaceDE w:val="0"/>
        <w:autoSpaceDN w:val="0"/>
        <w:adjustRightInd w:val="0"/>
        <w:jc w:val="both"/>
        <w:rPr>
          <w:rFonts w:ascii="Times New Roman" w:hAnsi="Times New Roman"/>
          <w:spacing w:val="-3"/>
          <w:kern w:val="1"/>
        </w:rPr>
      </w:pPr>
      <w:r>
        <w:rPr>
          <w:rFonts w:ascii="Times New Roman" w:hAnsi="Times New Roman"/>
          <w:spacing w:val="-3"/>
          <w:kern w:val="1"/>
        </w:rPr>
        <w:t>Moro</w:t>
      </w:r>
      <w:r w:rsidR="00880656" w:rsidRPr="00880656">
        <w:rPr>
          <w:rFonts w:ascii="Times New Roman" w:hAnsi="Times New Roman"/>
          <w:spacing w:val="-3"/>
          <w:kern w:val="1"/>
        </w:rPr>
        <w:t xml:space="preserve"> is acting as the agent for the Seller, and its fee will be paid by the Seller.</w:t>
      </w:r>
    </w:p>
    <w:p w14:paraId="1FE2D116"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sz w:val="16"/>
          <w:szCs w:val="16"/>
        </w:rPr>
      </w:pPr>
    </w:p>
    <w:p w14:paraId="1FE2D117"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rPr>
      </w:pPr>
      <w:r w:rsidRPr="00880656">
        <w:rPr>
          <w:rFonts w:ascii="Times New Roman" w:hAnsi="Times New Roman"/>
          <w:kern w:val="1"/>
        </w:rPr>
        <w:t xml:space="preserve">Upon request, Receiving Party agrees that it shall promptly, and in no event no later than thirty (30) days after receipt of written request, return or destroy any documents containing Confidential Information (including all copies).  </w:t>
      </w:r>
    </w:p>
    <w:p w14:paraId="1FE2D118"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sz w:val="16"/>
          <w:szCs w:val="16"/>
        </w:rPr>
      </w:pPr>
    </w:p>
    <w:p w14:paraId="1FE2D119" w14:textId="46FA56C4" w:rsidR="00880656" w:rsidRPr="00880656" w:rsidRDefault="00880656" w:rsidP="00880656">
      <w:pPr>
        <w:widowControl w:val="0"/>
        <w:tabs>
          <w:tab w:val="center" w:pos="4320"/>
          <w:tab w:val="right" w:pos="8640"/>
        </w:tabs>
        <w:autoSpaceDE w:val="0"/>
        <w:autoSpaceDN w:val="0"/>
        <w:adjustRightInd w:val="0"/>
        <w:jc w:val="both"/>
        <w:rPr>
          <w:rFonts w:ascii="Times New Roman" w:hAnsi="Times New Roman"/>
          <w:kern w:val="1"/>
        </w:rPr>
      </w:pPr>
      <w:r w:rsidRPr="00880656">
        <w:rPr>
          <w:rFonts w:ascii="Times New Roman" w:hAnsi="Times New Roman"/>
          <w:kern w:val="1"/>
        </w:rPr>
        <w:t xml:space="preserve">The Confidential Business Profile we are about to present to Receiving Party contains information provided to </w:t>
      </w:r>
      <w:r w:rsidR="00F75A05">
        <w:rPr>
          <w:rFonts w:ascii="Times New Roman" w:hAnsi="Times New Roman"/>
          <w:kern w:val="1"/>
        </w:rPr>
        <w:t>Moro</w:t>
      </w:r>
      <w:r w:rsidRPr="00880656">
        <w:rPr>
          <w:rFonts w:ascii="Times New Roman" w:hAnsi="Times New Roman"/>
          <w:kern w:val="1"/>
        </w:rPr>
        <w:t xml:space="preserve"> by the Seller profiled hereby.  </w:t>
      </w:r>
      <w:r w:rsidR="00F75A05">
        <w:rPr>
          <w:rFonts w:ascii="Times New Roman" w:hAnsi="Times New Roman"/>
          <w:kern w:val="1"/>
        </w:rPr>
        <w:t>Moro</w:t>
      </w:r>
      <w:r w:rsidRPr="00880656">
        <w:rPr>
          <w:rFonts w:ascii="Times New Roman" w:hAnsi="Times New Roman"/>
          <w:kern w:val="1"/>
        </w:rPr>
        <w:t xml:space="preserve"> has not made any investigation with respect to this information and, accordingly,</w:t>
      </w:r>
      <w:r w:rsidRPr="00880656">
        <w:rPr>
          <w:rFonts w:ascii="Times New Roman" w:hAnsi="Times New Roman"/>
          <w:b/>
          <w:bCs/>
          <w:kern w:val="1"/>
        </w:rPr>
        <w:t xml:space="preserve"> </w:t>
      </w:r>
      <w:r w:rsidR="00F75A05">
        <w:rPr>
          <w:rFonts w:ascii="Times New Roman" w:hAnsi="Times New Roman"/>
          <w:kern w:val="1"/>
        </w:rPr>
        <w:t>Moro</w:t>
      </w:r>
      <w:r w:rsidRPr="00880656">
        <w:rPr>
          <w:rFonts w:ascii="Times New Roman" w:hAnsi="Times New Roman"/>
          <w:kern w:val="1"/>
        </w:rPr>
        <w:t xml:space="preserve"> makes no representations as to the accuracy and truthfulness of such materials.  </w:t>
      </w:r>
    </w:p>
    <w:p w14:paraId="1FE2D11A" w14:textId="77777777" w:rsidR="00880656" w:rsidRPr="00880656" w:rsidRDefault="00880656" w:rsidP="00880656">
      <w:pPr>
        <w:widowControl w:val="0"/>
        <w:tabs>
          <w:tab w:val="center" w:pos="4320"/>
          <w:tab w:val="right" w:pos="8640"/>
        </w:tabs>
        <w:autoSpaceDE w:val="0"/>
        <w:autoSpaceDN w:val="0"/>
        <w:adjustRightInd w:val="0"/>
        <w:jc w:val="both"/>
        <w:rPr>
          <w:rFonts w:ascii="Times New Roman" w:hAnsi="Times New Roman"/>
          <w:kern w:val="1"/>
          <w:sz w:val="16"/>
          <w:szCs w:val="16"/>
        </w:rPr>
      </w:pPr>
    </w:p>
    <w:p w14:paraId="1FE2D11B"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rPr>
      </w:pPr>
      <w:r w:rsidRPr="00880656">
        <w:rPr>
          <w:rFonts w:ascii="Times New Roman" w:hAnsi="Times New Roman"/>
          <w:spacing w:val="-3"/>
          <w:kern w:val="1"/>
        </w:rPr>
        <w:t>The terms and provisions of this Agreement shall terminate and be of no further force and effect two (2) years from the date hereof.    By:</w:t>
      </w:r>
    </w:p>
    <w:p w14:paraId="1FE2D11C"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s>
        <w:autoSpaceDE w:val="0"/>
        <w:autoSpaceDN w:val="0"/>
        <w:adjustRightInd w:val="0"/>
        <w:jc w:val="both"/>
        <w:rPr>
          <w:rFonts w:ascii="Times New Roman" w:hAnsi="Times New Roman"/>
          <w:spacing w:val="-3"/>
          <w:kern w:val="1"/>
          <w:sz w:val="22"/>
          <w:szCs w:val="22"/>
        </w:rPr>
      </w:pPr>
    </w:p>
    <w:p w14:paraId="1FE2D11D"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s>
        <w:autoSpaceDE w:val="0"/>
        <w:autoSpaceDN w:val="0"/>
        <w:adjustRightInd w:val="0"/>
        <w:jc w:val="both"/>
        <w:rPr>
          <w:rFonts w:ascii="Times New Roman" w:hAnsi="Times New Roman"/>
          <w:spacing w:val="-3"/>
          <w:kern w:val="1"/>
          <w:sz w:val="22"/>
          <w:szCs w:val="22"/>
        </w:rPr>
      </w:pPr>
    </w:p>
    <w:p w14:paraId="1FE2D11E"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 xml:space="preserve">___________________________________________ </w:t>
      </w:r>
      <w:r w:rsidRPr="00880656">
        <w:rPr>
          <w:rFonts w:ascii="Times New Roman" w:hAnsi="Times New Roman"/>
          <w:spacing w:val="-3"/>
          <w:kern w:val="1"/>
          <w:sz w:val="22"/>
          <w:szCs w:val="22"/>
        </w:rPr>
        <w:tab/>
        <w:t xml:space="preserve">_____________________________    _____________________ </w:t>
      </w:r>
    </w:p>
    <w:p w14:paraId="1FE2D11F"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 xml:space="preserve">Receiving Party Signature                                 </w:t>
      </w:r>
      <w:r w:rsidR="008C5946">
        <w:rPr>
          <w:rFonts w:ascii="Times New Roman" w:hAnsi="Times New Roman"/>
          <w:spacing w:val="-3"/>
          <w:kern w:val="1"/>
          <w:sz w:val="22"/>
          <w:szCs w:val="22"/>
        </w:rPr>
        <w:tab/>
        <w:t xml:space="preserve">         Title</w:t>
      </w:r>
      <w:r w:rsidR="008C5946">
        <w:rPr>
          <w:rFonts w:ascii="Times New Roman" w:hAnsi="Times New Roman"/>
          <w:spacing w:val="-3"/>
          <w:kern w:val="1"/>
          <w:sz w:val="22"/>
          <w:szCs w:val="22"/>
        </w:rPr>
        <w:tab/>
      </w:r>
      <w:r w:rsidR="008C5946">
        <w:rPr>
          <w:rFonts w:ascii="Times New Roman" w:hAnsi="Times New Roman"/>
          <w:spacing w:val="-3"/>
          <w:kern w:val="1"/>
          <w:sz w:val="22"/>
          <w:szCs w:val="22"/>
        </w:rPr>
        <w:tab/>
      </w:r>
      <w:r w:rsidR="008C5946">
        <w:rPr>
          <w:rFonts w:ascii="Times New Roman" w:hAnsi="Times New Roman"/>
          <w:spacing w:val="-3"/>
          <w:kern w:val="1"/>
          <w:sz w:val="22"/>
          <w:szCs w:val="22"/>
        </w:rPr>
        <w:tab/>
      </w:r>
      <w:r w:rsidR="008C5946">
        <w:rPr>
          <w:rFonts w:ascii="Times New Roman" w:hAnsi="Times New Roman"/>
          <w:spacing w:val="-3"/>
          <w:kern w:val="1"/>
          <w:sz w:val="22"/>
          <w:szCs w:val="22"/>
        </w:rPr>
        <w:tab/>
        <w:t xml:space="preserve">          </w:t>
      </w:r>
      <w:r w:rsidRPr="00880656">
        <w:rPr>
          <w:rFonts w:ascii="Times New Roman" w:hAnsi="Times New Roman"/>
          <w:spacing w:val="-3"/>
          <w:kern w:val="1"/>
          <w:sz w:val="22"/>
          <w:szCs w:val="22"/>
        </w:rPr>
        <w:t xml:space="preserve">Date </w:t>
      </w:r>
    </w:p>
    <w:p w14:paraId="1FE2D120"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p>
    <w:p w14:paraId="1FE2D121"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______________________________________________   ____________________________________________________</w:t>
      </w:r>
    </w:p>
    <w:p w14:paraId="1FE2D122"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 xml:space="preserve">Printed Name                                                </w:t>
      </w:r>
      <w:r w:rsidR="008C5946">
        <w:rPr>
          <w:rFonts w:ascii="Times New Roman" w:hAnsi="Times New Roman"/>
          <w:spacing w:val="-3"/>
          <w:kern w:val="1"/>
          <w:sz w:val="22"/>
          <w:szCs w:val="22"/>
        </w:rPr>
        <w:tab/>
        <w:t xml:space="preserve">         </w:t>
      </w:r>
      <w:r w:rsidRPr="00880656">
        <w:rPr>
          <w:rFonts w:ascii="Times New Roman" w:hAnsi="Times New Roman"/>
          <w:spacing w:val="-3"/>
          <w:kern w:val="1"/>
          <w:sz w:val="22"/>
          <w:szCs w:val="22"/>
        </w:rPr>
        <w:t>Company Name</w:t>
      </w:r>
    </w:p>
    <w:p w14:paraId="1FE2D123"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p>
    <w:p w14:paraId="1FE2D124"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____________________________________________________________________________________________________</w:t>
      </w:r>
    </w:p>
    <w:p w14:paraId="1FE2D125"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 xml:space="preserve">Address   </w:t>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t xml:space="preserve">          City, State, Zip Code </w:t>
      </w:r>
    </w:p>
    <w:p w14:paraId="1FE2D126"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 xml:space="preserve">                                                                                   </w:t>
      </w:r>
    </w:p>
    <w:p w14:paraId="1FE2D127"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_____________________________________   __________________________  _________________________________</w:t>
      </w:r>
    </w:p>
    <w:p w14:paraId="1FE2D128" w14:textId="77777777" w:rsidR="00A8786F"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rPr>
      </w:pPr>
      <w:r w:rsidRPr="00880656">
        <w:rPr>
          <w:rFonts w:ascii="Times New Roman" w:hAnsi="Times New Roman"/>
          <w:spacing w:val="-3"/>
          <w:kern w:val="1"/>
          <w:sz w:val="22"/>
          <w:szCs w:val="22"/>
        </w:rPr>
        <w:t>Office Telephone</w:t>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t xml:space="preserve">        </w:t>
      </w:r>
      <w:r w:rsidR="008C5946">
        <w:rPr>
          <w:rFonts w:ascii="Times New Roman" w:hAnsi="Times New Roman"/>
          <w:spacing w:val="-3"/>
          <w:kern w:val="1"/>
          <w:sz w:val="22"/>
          <w:szCs w:val="22"/>
        </w:rPr>
        <w:t xml:space="preserve"> </w:t>
      </w:r>
      <w:r w:rsidRPr="00880656">
        <w:rPr>
          <w:rFonts w:ascii="Times New Roman" w:hAnsi="Times New Roman"/>
          <w:spacing w:val="-3"/>
          <w:kern w:val="1"/>
          <w:sz w:val="22"/>
          <w:szCs w:val="22"/>
        </w:rPr>
        <w:t xml:space="preserve">Cell Phone                        </w:t>
      </w:r>
      <w:r w:rsidR="008C5946">
        <w:rPr>
          <w:rFonts w:ascii="Times New Roman" w:hAnsi="Times New Roman"/>
          <w:spacing w:val="-3"/>
          <w:kern w:val="1"/>
          <w:sz w:val="22"/>
          <w:szCs w:val="22"/>
        </w:rPr>
        <w:tab/>
        <w:t xml:space="preserve">         </w:t>
      </w:r>
      <w:r w:rsidRPr="00880656">
        <w:rPr>
          <w:rFonts w:ascii="Times New Roman" w:hAnsi="Times New Roman"/>
          <w:spacing w:val="-3"/>
          <w:kern w:val="1"/>
          <w:sz w:val="22"/>
          <w:szCs w:val="22"/>
        </w:rPr>
        <w:t>E-mail</w:t>
      </w:r>
    </w:p>
    <w:sectPr w:rsidR="00A8786F" w:rsidSect="00FF784C">
      <w:footerReference w:type="even" r:id="rId12"/>
      <w:footerReference w:type="default" r:id="rId13"/>
      <w:headerReference w:type="first" r:id="rId14"/>
      <w:footerReference w:type="first" r:id="rId15"/>
      <w:type w:val="continuous"/>
      <w:pgSz w:w="12240" w:h="15840" w:code="1"/>
      <w:pgMar w:top="1440" w:right="720" w:bottom="1008"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AA54A" w14:textId="77777777" w:rsidR="00EE370F" w:rsidRDefault="00EE370F">
      <w:r>
        <w:separator/>
      </w:r>
    </w:p>
  </w:endnote>
  <w:endnote w:type="continuationSeparator" w:id="0">
    <w:p w14:paraId="1EC4891E" w14:textId="77777777" w:rsidR="00EE370F" w:rsidRDefault="00EE3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12F" w14:textId="00C9A569" w:rsidR="00AA3A24" w:rsidRDefault="00AA3A24" w:rsidP="00BF00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642A10">
      <w:rPr>
        <w:rStyle w:val="PageNumber"/>
      </w:rPr>
      <w:fldChar w:fldCharType="separate"/>
    </w:r>
    <w:r w:rsidR="00642A10">
      <w:rPr>
        <w:rStyle w:val="PageNumber"/>
        <w:noProof/>
      </w:rPr>
      <w:t>2</w:t>
    </w:r>
    <w:r>
      <w:rPr>
        <w:rStyle w:val="PageNumber"/>
      </w:rPr>
      <w:fldChar w:fldCharType="end"/>
    </w:r>
  </w:p>
  <w:p w14:paraId="1FE2D130" w14:textId="77777777" w:rsidR="00AA3A24" w:rsidRDefault="00AA3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131" w14:textId="77777777" w:rsidR="00BF003C" w:rsidRPr="00BF003C" w:rsidRDefault="00BF003C" w:rsidP="00BF003C">
    <w:pPr>
      <w:pStyle w:val="Footer"/>
      <w:framePr w:wrap="around" w:vAnchor="text" w:hAnchor="margin" w:xAlign="center" w:y="1"/>
      <w:rPr>
        <w:rStyle w:val="PageNumber"/>
        <w:sz w:val="16"/>
        <w:szCs w:val="16"/>
      </w:rPr>
    </w:pPr>
    <w:r w:rsidRPr="00BF003C">
      <w:rPr>
        <w:rStyle w:val="PageNumber"/>
        <w:sz w:val="16"/>
        <w:szCs w:val="16"/>
      </w:rPr>
      <w:fldChar w:fldCharType="begin"/>
    </w:r>
    <w:r w:rsidRPr="00BF003C">
      <w:rPr>
        <w:rStyle w:val="PageNumber"/>
        <w:sz w:val="16"/>
        <w:szCs w:val="16"/>
      </w:rPr>
      <w:instrText xml:space="preserve">PAGE  </w:instrText>
    </w:r>
    <w:r w:rsidRPr="00BF003C">
      <w:rPr>
        <w:rStyle w:val="PageNumber"/>
        <w:sz w:val="16"/>
        <w:szCs w:val="16"/>
      </w:rPr>
      <w:fldChar w:fldCharType="separate"/>
    </w:r>
    <w:r w:rsidR="003639A7">
      <w:rPr>
        <w:rStyle w:val="PageNumber"/>
        <w:noProof/>
        <w:sz w:val="16"/>
        <w:szCs w:val="16"/>
      </w:rPr>
      <w:t>2</w:t>
    </w:r>
    <w:r w:rsidRPr="00BF003C">
      <w:rPr>
        <w:rStyle w:val="PageNumber"/>
        <w:sz w:val="16"/>
        <w:szCs w:val="16"/>
      </w:rPr>
      <w:fldChar w:fldCharType="end"/>
    </w:r>
  </w:p>
  <w:p w14:paraId="1FE2D132" w14:textId="77777777" w:rsidR="000A66EB" w:rsidRPr="00BF003C" w:rsidRDefault="00BF003C" w:rsidP="00027296">
    <w:pPr>
      <w:rPr>
        <w:rFonts w:cs="Arial"/>
        <w:sz w:val="16"/>
        <w:szCs w:val="16"/>
      </w:rPr>
    </w:pPr>
    <w:r>
      <w:rPr>
        <w:rFonts w:cs="Arial"/>
        <w:sz w:val="16"/>
        <w:szCs w:val="16"/>
      </w:rPr>
      <w:t>S</w:t>
    </w:r>
    <w:r w:rsidR="00027296" w:rsidRPr="00BF003C">
      <w:rPr>
        <w:rFonts w:cs="Arial"/>
        <w:sz w:val="16"/>
        <w:szCs w:val="16"/>
      </w:rPr>
      <w:t>toneridge Partners</w:t>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t>239-561-0826</w:t>
    </w:r>
    <w:r w:rsidR="000A66EB" w:rsidRPr="00BF003C">
      <w:rPr>
        <w:rFonts w:cs="Arial"/>
        <w:sz w:val="16"/>
        <w:szCs w:val="16"/>
      </w:rPr>
      <w:tab/>
    </w:r>
    <w:r w:rsidR="000A66EB" w:rsidRPr="00BF003C">
      <w:rPr>
        <w:rFonts w:cs="Arial"/>
        <w:sz w:val="16"/>
        <w:szCs w:val="16"/>
      </w:rPr>
      <w:tab/>
    </w:r>
    <w:r w:rsidR="000A66EB" w:rsidRPr="00BF003C">
      <w:rPr>
        <w:rFonts w:cs="Arial"/>
        <w:sz w:val="16"/>
        <w:szCs w:val="16"/>
      </w:rPr>
      <w:tab/>
    </w:r>
    <w:r w:rsidR="000A66EB" w:rsidRPr="00BF003C">
      <w:rPr>
        <w:rFonts w:cs="Arial"/>
        <w:sz w:val="16"/>
        <w:szCs w:val="16"/>
      </w:rPr>
      <w:tab/>
    </w:r>
    <w:r w:rsidR="000A66EB" w:rsidRPr="00BF003C">
      <w:rPr>
        <w:rFonts w:cs="Arial"/>
        <w:sz w:val="16"/>
        <w:szCs w:val="16"/>
      </w:rPr>
      <w:tab/>
    </w:r>
    <w:r w:rsidR="000A66EB" w:rsidRPr="00BF003C">
      <w:rPr>
        <w:rFonts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13C" w14:textId="006CEC88" w:rsidR="00027296" w:rsidRDefault="00F75A05" w:rsidP="00027296">
    <w:pPr>
      <w:pStyle w:val="Footer"/>
      <w:tabs>
        <w:tab w:val="clear" w:pos="4320"/>
        <w:tab w:val="clear" w:pos="8640"/>
        <w:tab w:val="left" w:pos="2490"/>
      </w:tabs>
    </w:pPr>
    <w:r>
      <w:rPr>
        <w:noProof/>
      </w:rPr>
      <mc:AlternateContent>
        <mc:Choice Requires="wps">
          <w:drawing>
            <wp:anchor distT="45720" distB="45720" distL="114300" distR="114300" simplePos="0" relativeHeight="251659264" behindDoc="0" locked="0" layoutInCell="1" allowOverlap="1" wp14:anchorId="5CA79136" wp14:editId="7F838A0D">
              <wp:simplePos x="0" y="0"/>
              <wp:positionH relativeFrom="column">
                <wp:posOffset>3076575</wp:posOffset>
              </wp:positionH>
              <wp:positionV relativeFrom="paragraph">
                <wp:posOffset>98425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D802A14" w14:textId="09156C23" w:rsidR="00F75A05" w:rsidRPr="00F75A05" w:rsidRDefault="00F75A05">
                          <w:pPr>
                            <w:rPr>
                              <w:b/>
                              <w:bCs/>
                            </w:rPr>
                          </w:pPr>
                          <w:r w:rsidRPr="00F75A05">
                            <w:rPr>
                              <w:b/>
                              <w:bCs/>
                            </w:rPr>
                            <w:t>Moro Partners</w:t>
                          </w:r>
                        </w:p>
                        <w:p w14:paraId="15E22AE6" w14:textId="7FE503D2" w:rsidR="00F75A05" w:rsidRDefault="00F75A05">
                          <w:r>
                            <w:t>Louisville, Kentucky</w:t>
                          </w:r>
                        </w:p>
                        <w:p w14:paraId="0FD09EC8" w14:textId="726AF557" w:rsidR="00F75A05" w:rsidRDefault="00F75A05">
                          <w:r>
                            <w:t>502.718.9531</w:t>
                          </w:r>
                        </w:p>
                        <w:p w14:paraId="0C53009F" w14:textId="0B5D96B8" w:rsidR="00F75A05" w:rsidRDefault="00F75A05">
                          <w:r>
                            <w:t>Partners@moropartners.com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CA79136" id="_x0000_t202" coordsize="21600,21600" o:spt="202" path="m,l,21600r21600,l21600,xe">
              <v:stroke joinstyle="miter"/>
              <v:path gradientshapeok="t" o:connecttype="rect"/>
            </v:shapetype>
            <v:shape id="Text Box 2" o:spid="_x0000_s1026" type="#_x0000_t202" style="position:absolute;margin-left:242.25pt;margin-top:7.7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" stroked="f">
              <v:textbox style="mso-fit-shape-to-text:t">
                <w:txbxContent>
                  <w:p w14:paraId="7D802A14" w14:textId="09156C23" w:rsidR="00F75A05" w:rsidRPr="00F75A05" w:rsidRDefault="00F75A05">
                    <w:pPr>
                      <w:rPr>
                        <w:b/>
                        <w:bCs/>
                      </w:rPr>
                    </w:pPr>
                    <w:r w:rsidRPr="00F75A05">
                      <w:rPr>
                        <w:b/>
                        <w:bCs/>
                      </w:rPr>
                      <w:t>Moro Partners</w:t>
                    </w:r>
                  </w:p>
                  <w:p w14:paraId="15E22AE6" w14:textId="7FE503D2" w:rsidR="00F75A05" w:rsidRDefault="00F75A05">
                    <w:r>
                      <w:t>Louisville, Kentucky</w:t>
                    </w:r>
                  </w:p>
                  <w:p w14:paraId="0FD09EC8" w14:textId="726AF557" w:rsidR="00F75A05" w:rsidRDefault="00F75A05">
                    <w:r>
                      <w:t>502.718.9531</w:t>
                    </w:r>
                  </w:p>
                  <w:p w14:paraId="0C53009F" w14:textId="0B5D96B8" w:rsidR="00F75A05" w:rsidRDefault="00F75A05">
                    <w:r>
                      <w:t>Partners@moropartners.com</w:t>
                    </w:r>
                  </w:p>
                </w:txbxContent>
              </v:textbox>
              <w10:wrap type="square"/>
            </v:shape>
          </w:pict>
        </mc:Fallback>
      </mc:AlternateContent>
    </w:r>
    <w:r>
      <w:tab/>
    </w:r>
    <w:r w:rsidR="00642A10">
      <w:rPr>
        <w:noProof/>
      </w:rPr>
      <w:drawing>
        <wp:inline distT="0" distB="0" distL="0" distR="0" wp14:anchorId="6DBAD91F" wp14:editId="29DF2E22">
          <wp:extent cx="905001" cy="924054"/>
          <wp:effectExtent l="0" t="0" r="9525" b="952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5001" cy="924054"/>
                  </a:xfrm>
                  <a:prstGeom prst="rect">
                    <a:avLst/>
                  </a:prstGeom>
                </pic:spPr>
              </pic:pic>
            </a:graphicData>
          </a:graphic>
        </wp:inline>
      </w:drawing>
    </w:r>
    <w:r w:rsidR="003639A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CE27D" w14:textId="77777777" w:rsidR="00EE370F" w:rsidRDefault="00EE370F">
      <w:r>
        <w:separator/>
      </w:r>
    </w:p>
  </w:footnote>
  <w:footnote w:type="continuationSeparator" w:id="0">
    <w:p w14:paraId="7D2CE4FD" w14:textId="77777777" w:rsidR="00EE370F" w:rsidRDefault="00EE3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134" w14:textId="1A69D5FF" w:rsidR="00027296" w:rsidRDefault="00642A10" w:rsidP="00F75A05">
    <w:pPr>
      <w:ind w:left="864" w:right="864"/>
      <w:jc w:val="center"/>
      <w:rPr>
        <w:rFonts w:ascii="Times New Roman" w:hAnsi="Times New Roman"/>
        <w:sz w:val="22"/>
        <w:szCs w:val="22"/>
      </w:rPr>
    </w:pPr>
    <w:r>
      <w:rPr>
        <w:rFonts w:ascii="Times New Roman" w:hAnsi="Times New Roman"/>
        <w:noProof/>
        <w:sz w:val="22"/>
        <w:szCs w:val="22"/>
      </w:rPr>
      <w:drawing>
        <wp:inline distT="0" distB="0" distL="0" distR="0" wp14:anchorId="69434F4E" wp14:editId="22C149C7">
          <wp:extent cx="1785160" cy="926465"/>
          <wp:effectExtent l="0" t="0" r="571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5369" cy="931763"/>
                  </a:xfrm>
                  <a:prstGeom prst="rect">
                    <a:avLst/>
                  </a:prstGeom>
                </pic:spPr>
              </pic:pic>
            </a:graphicData>
          </a:graphic>
        </wp:inline>
      </w:drawing>
    </w:r>
  </w:p>
  <w:p w14:paraId="1FE2D136" w14:textId="77777777" w:rsidR="00027296" w:rsidRDefault="00027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82CF5"/>
    <w:multiLevelType w:val="singleLevel"/>
    <w:tmpl w:val="6D4EC5A6"/>
    <w:lvl w:ilvl="0">
      <w:start w:val="3"/>
      <w:numFmt w:val="upperRoman"/>
      <w:lvlText w:val="%1."/>
      <w:lvlJc w:val="left"/>
      <w:pPr>
        <w:tabs>
          <w:tab w:val="num" w:pos="720"/>
        </w:tabs>
        <w:ind w:left="720" w:hanging="720"/>
      </w:pPr>
      <w:rPr>
        <w:rFonts w:ascii="Arial" w:hAnsi="Arial" w:hint="default"/>
        <w:b w:val="0"/>
        <w:i w:val="0"/>
        <w:sz w:val="20"/>
      </w:rPr>
    </w:lvl>
  </w:abstractNum>
  <w:abstractNum w:abstractNumId="1" w15:restartNumberingAfterBreak="0">
    <w:nsid w:val="221E0F35"/>
    <w:multiLevelType w:val="singleLevel"/>
    <w:tmpl w:val="6E60F718"/>
    <w:lvl w:ilvl="0">
      <w:start w:val="1"/>
      <w:numFmt w:val="upperRoman"/>
      <w:lvlText w:val="%1."/>
      <w:lvlJc w:val="left"/>
      <w:pPr>
        <w:tabs>
          <w:tab w:val="num" w:pos="720"/>
        </w:tabs>
        <w:ind w:left="720" w:hanging="720"/>
      </w:pPr>
      <w:rPr>
        <w:rFonts w:ascii="Arial" w:hAnsi="Arial" w:hint="default"/>
        <w:b w:val="0"/>
        <w:i w:val="0"/>
        <w:sz w:val="20"/>
      </w:rPr>
    </w:lvl>
  </w:abstractNum>
  <w:abstractNum w:abstractNumId="2" w15:restartNumberingAfterBreak="0">
    <w:nsid w:val="26165E55"/>
    <w:multiLevelType w:val="singleLevel"/>
    <w:tmpl w:val="D9483DA4"/>
    <w:lvl w:ilvl="0">
      <w:start w:val="2"/>
      <w:numFmt w:val="upperRoman"/>
      <w:lvlText w:val="%1."/>
      <w:lvlJc w:val="left"/>
      <w:pPr>
        <w:tabs>
          <w:tab w:val="num" w:pos="720"/>
        </w:tabs>
        <w:ind w:left="720" w:hanging="720"/>
      </w:pPr>
      <w:rPr>
        <w:rFonts w:ascii="Arial" w:hAnsi="Arial" w:hint="default"/>
        <w:b w:val="0"/>
        <w:i w:val="0"/>
        <w:sz w:val="20"/>
      </w:rPr>
    </w:lvl>
  </w:abstractNum>
  <w:abstractNum w:abstractNumId="3" w15:restartNumberingAfterBreak="0">
    <w:nsid w:val="2E716A17"/>
    <w:multiLevelType w:val="hybridMultilevel"/>
    <w:tmpl w:val="813ECAEE"/>
    <w:lvl w:ilvl="0" w:tplc="1A3E0F7C">
      <w:start w:val="10"/>
      <w:numFmt w:val="upperRoman"/>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FF4BEF"/>
    <w:multiLevelType w:val="singleLevel"/>
    <w:tmpl w:val="45342AA6"/>
    <w:lvl w:ilvl="0">
      <w:start w:val="1"/>
      <w:numFmt w:val="upperLetter"/>
      <w:lvlText w:val="%1."/>
      <w:lvlJc w:val="left"/>
      <w:pPr>
        <w:tabs>
          <w:tab w:val="num" w:pos="2520"/>
        </w:tabs>
        <w:ind w:left="2520" w:hanging="360"/>
      </w:pPr>
      <w:rPr>
        <w:rFonts w:hint="default"/>
      </w:rPr>
    </w:lvl>
  </w:abstractNum>
  <w:abstractNum w:abstractNumId="5" w15:restartNumberingAfterBreak="0">
    <w:nsid w:val="47210D20"/>
    <w:multiLevelType w:val="hybridMultilevel"/>
    <w:tmpl w:val="B554C424"/>
    <w:lvl w:ilvl="0" w:tplc="40EAB3C6">
      <w:start w:val="4"/>
      <w:numFmt w:val="upperRoman"/>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9509C8"/>
    <w:multiLevelType w:val="singleLevel"/>
    <w:tmpl w:val="A8E88020"/>
    <w:lvl w:ilvl="0">
      <w:start w:val="8"/>
      <w:numFmt w:val="upperRoman"/>
      <w:lvlText w:val="%1."/>
      <w:lvlJc w:val="left"/>
      <w:pPr>
        <w:tabs>
          <w:tab w:val="num" w:pos="720"/>
        </w:tabs>
        <w:ind w:left="720" w:hanging="720"/>
      </w:pPr>
      <w:rPr>
        <w:rFonts w:ascii="Arial" w:hAnsi="Arial" w:hint="default"/>
        <w:b w:val="0"/>
        <w:i w:val="0"/>
        <w:sz w:val="20"/>
      </w:rPr>
    </w:lvl>
  </w:abstractNum>
  <w:abstractNum w:abstractNumId="7" w15:restartNumberingAfterBreak="0">
    <w:nsid w:val="64350259"/>
    <w:multiLevelType w:val="hybridMultilevel"/>
    <w:tmpl w:val="917487DC"/>
    <w:lvl w:ilvl="0" w:tplc="387C598C">
      <w:start w:val="9"/>
      <w:numFmt w:val="upperRoman"/>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426C0D"/>
    <w:multiLevelType w:val="hybridMultilevel"/>
    <w:tmpl w:val="4670CC7A"/>
    <w:lvl w:ilvl="0" w:tplc="48EAAF86">
      <w:start w:val="5"/>
      <w:numFmt w:val="upperRoman"/>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4412710">
    <w:abstractNumId w:val="4"/>
  </w:num>
  <w:num w:numId="2" w16cid:durableId="1545174231">
    <w:abstractNumId w:val="1"/>
  </w:num>
  <w:num w:numId="3" w16cid:durableId="1871646955">
    <w:abstractNumId w:val="2"/>
  </w:num>
  <w:num w:numId="4" w16cid:durableId="277421555">
    <w:abstractNumId w:val="0"/>
  </w:num>
  <w:num w:numId="5" w16cid:durableId="686325604">
    <w:abstractNumId w:val="6"/>
  </w:num>
  <w:num w:numId="6" w16cid:durableId="1455638513">
    <w:abstractNumId w:val="5"/>
  </w:num>
  <w:num w:numId="7" w16cid:durableId="1264606967">
    <w:abstractNumId w:val="8"/>
  </w:num>
  <w:num w:numId="8" w16cid:durableId="322515516">
    <w:abstractNumId w:val="7"/>
  </w:num>
  <w:num w:numId="9" w16cid:durableId="1648777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6F"/>
    <w:rsid w:val="00027296"/>
    <w:rsid w:val="000960DE"/>
    <w:rsid w:val="000A66EB"/>
    <w:rsid w:val="000A7E6E"/>
    <w:rsid w:val="000E3726"/>
    <w:rsid w:val="000F147E"/>
    <w:rsid w:val="00103B3B"/>
    <w:rsid w:val="0015201D"/>
    <w:rsid w:val="0016234D"/>
    <w:rsid w:val="00165FB5"/>
    <w:rsid w:val="001C3F33"/>
    <w:rsid w:val="001D3C50"/>
    <w:rsid w:val="00217564"/>
    <w:rsid w:val="00276D19"/>
    <w:rsid w:val="0030718D"/>
    <w:rsid w:val="0033580D"/>
    <w:rsid w:val="00355E56"/>
    <w:rsid w:val="003639A7"/>
    <w:rsid w:val="003A5FF9"/>
    <w:rsid w:val="003C2DA1"/>
    <w:rsid w:val="004172AB"/>
    <w:rsid w:val="0045329F"/>
    <w:rsid w:val="004A54C3"/>
    <w:rsid w:val="005E4DC7"/>
    <w:rsid w:val="005F65F3"/>
    <w:rsid w:val="006051A6"/>
    <w:rsid w:val="00642A10"/>
    <w:rsid w:val="00684C68"/>
    <w:rsid w:val="006C072A"/>
    <w:rsid w:val="00716BF8"/>
    <w:rsid w:val="00750EF1"/>
    <w:rsid w:val="00767FAE"/>
    <w:rsid w:val="007862E6"/>
    <w:rsid w:val="0079641F"/>
    <w:rsid w:val="007A061C"/>
    <w:rsid w:val="007D2323"/>
    <w:rsid w:val="00803975"/>
    <w:rsid w:val="00823E98"/>
    <w:rsid w:val="0086575A"/>
    <w:rsid w:val="00880656"/>
    <w:rsid w:val="008A2032"/>
    <w:rsid w:val="008C5946"/>
    <w:rsid w:val="008D57C5"/>
    <w:rsid w:val="0090076A"/>
    <w:rsid w:val="00906935"/>
    <w:rsid w:val="00962473"/>
    <w:rsid w:val="00A61D4F"/>
    <w:rsid w:val="00A8786F"/>
    <w:rsid w:val="00AA0A06"/>
    <w:rsid w:val="00AA3A24"/>
    <w:rsid w:val="00AF7F3A"/>
    <w:rsid w:val="00B05EEB"/>
    <w:rsid w:val="00B46DC2"/>
    <w:rsid w:val="00BA20FF"/>
    <w:rsid w:val="00BD7AAC"/>
    <w:rsid w:val="00BF003C"/>
    <w:rsid w:val="00BF38E2"/>
    <w:rsid w:val="00C824DF"/>
    <w:rsid w:val="00C91DBD"/>
    <w:rsid w:val="00CA2584"/>
    <w:rsid w:val="00CB26B4"/>
    <w:rsid w:val="00D63B23"/>
    <w:rsid w:val="00DD5033"/>
    <w:rsid w:val="00DF6322"/>
    <w:rsid w:val="00EE370F"/>
    <w:rsid w:val="00F2741F"/>
    <w:rsid w:val="00F75A05"/>
    <w:rsid w:val="00F95B1D"/>
    <w:rsid w:val="00FA7370"/>
    <w:rsid w:val="00FB35E0"/>
    <w:rsid w:val="00FD1B20"/>
    <w:rsid w:val="00FF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2D10C"/>
  <w15:docId w15:val="{05D52033-4F17-4872-852F-51420E96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786F"/>
    <w:rPr>
      <w:rFonts w:ascii="Tahoma" w:hAnsi="Tahoma" w:cs="Tahoma"/>
      <w:sz w:val="16"/>
      <w:szCs w:val="16"/>
    </w:rPr>
  </w:style>
  <w:style w:type="character" w:styleId="Hyperlink">
    <w:name w:val="Hyperlink"/>
    <w:rsid w:val="00A8786F"/>
    <w:rPr>
      <w:color w:val="0000FF"/>
      <w:u w:val="single"/>
    </w:rPr>
  </w:style>
  <w:style w:type="paragraph" w:styleId="Header">
    <w:name w:val="header"/>
    <w:basedOn w:val="Normal"/>
    <w:rsid w:val="00FD1B20"/>
    <w:pPr>
      <w:tabs>
        <w:tab w:val="center" w:pos="4320"/>
        <w:tab w:val="right" w:pos="8640"/>
      </w:tabs>
    </w:pPr>
  </w:style>
  <w:style w:type="paragraph" w:styleId="Footer">
    <w:name w:val="footer"/>
    <w:basedOn w:val="Normal"/>
    <w:rsid w:val="00FD1B20"/>
    <w:pPr>
      <w:tabs>
        <w:tab w:val="center" w:pos="4320"/>
        <w:tab w:val="right" w:pos="8640"/>
      </w:tabs>
    </w:pPr>
  </w:style>
  <w:style w:type="character" w:styleId="PageNumber">
    <w:name w:val="page number"/>
    <w:basedOn w:val="DefaultParagraphFont"/>
    <w:rsid w:val="00AA3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F059C088AFB14A80424F240E9BCF7F" ma:contentTypeVersion="945" ma:contentTypeDescription="Create a new document." ma:contentTypeScope="" ma:versionID="aaca5f7bb43876abfdfa21e99cbacf56">
  <xsd:schema xmlns:xsd="http://www.w3.org/2001/XMLSchema" xmlns:xs="http://www.w3.org/2001/XMLSchema" xmlns:p="http://schemas.microsoft.com/office/2006/metadata/properties" xmlns:ns2="257c94c6-7d9d-4819-b1c5-b275a8e25121" xmlns:ns3="5d1c63c4-5001-46d8-82c7-f1d8a3dcca81" targetNamespace="http://schemas.microsoft.com/office/2006/metadata/properties" ma:root="true" ma:fieldsID="2c8aab806b5a966d539bcad6d6ad59ba" ns2:_="" ns3:_="">
    <xsd:import namespace="257c94c6-7d9d-4819-b1c5-b275a8e25121"/>
    <xsd:import namespace="5d1c63c4-5001-46d8-82c7-f1d8a3dcca8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c94c6-7d9d-4819-b1c5-b275a8e2512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1c63c4-5001-46d8-82c7-f1d8a3dcca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57c94c6-7d9d-4819-b1c5-b275a8e25121">QYADSCXMCA7F-23946669-394046</_dlc_DocId>
    <_dlc_DocIdUrl xmlns="257c94c6-7d9d-4819-b1c5-b275a8e25121">
      <Url>https://stoneridgepartners.sharepoint.com/sites/SP/_layouts/15/DocIdRedir.aspx?ID=QYADSCXMCA7F-23946669-394046</Url>
      <Description>QYADSCXMCA7F-23946669-394046</Description>
    </_dlc_DocIdUrl>
  </documentManagement>
</p:properties>
</file>

<file path=customXml/itemProps1.xml><?xml version="1.0" encoding="utf-8"?>
<ds:datastoreItem xmlns:ds="http://schemas.openxmlformats.org/officeDocument/2006/customXml" ds:itemID="{9402E232-FFD4-49C3-8ACA-0467E4BC76B5}">
  <ds:schemaRefs>
    <ds:schemaRef ds:uri="http://schemas.microsoft.com/sharepoint/v3/contenttype/forms"/>
  </ds:schemaRefs>
</ds:datastoreItem>
</file>

<file path=customXml/itemProps2.xml><?xml version="1.0" encoding="utf-8"?>
<ds:datastoreItem xmlns:ds="http://schemas.openxmlformats.org/officeDocument/2006/customXml" ds:itemID="{FC6CFAC2-AFF1-419E-8A4E-0901A067E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c94c6-7d9d-4819-b1c5-b275a8e25121"/>
    <ds:schemaRef ds:uri="5d1c63c4-5001-46d8-82c7-f1d8a3dcc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B98BB-F04F-4EA3-89A6-3C3C84B4242C}">
  <ds:schemaRefs>
    <ds:schemaRef ds:uri="http://schemas.openxmlformats.org/officeDocument/2006/bibliography"/>
  </ds:schemaRefs>
</ds:datastoreItem>
</file>

<file path=customXml/itemProps4.xml><?xml version="1.0" encoding="utf-8"?>
<ds:datastoreItem xmlns:ds="http://schemas.openxmlformats.org/officeDocument/2006/customXml" ds:itemID="{BB1EF28E-B9C8-417C-9A5E-7FD424F0391D}">
  <ds:schemaRefs>
    <ds:schemaRef ds:uri="http://schemas.microsoft.com/sharepoint/events"/>
  </ds:schemaRefs>
</ds:datastoreItem>
</file>

<file path=customXml/itemProps5.xml><?xml version="1.0" encoding="utf-8"?>
<ds:datastoreItem xmlns:ds="http://schemas.openxmlformats.org/officeDocument/2006/customXml" ds:itemID="{56037B48-A488-40C6-A70F-52213A48A5FA}">
  <ds:schemaRefs>
    <ds:schemaRef ds:uri="http://schemas.microsoft.com/office/2006/metadata/properties"/>
    <ds:schemaRef ds:uri="http://schemas.microsoft.com/office/infopath/2007/PartnerControls"/>
    <ds:schemaRef ds:uri="257c94c6-7d9d-4819-b1c5-b275a8e2512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STONERIDGE PARTNERS</vt:lpstr>
    </vt:vector>
  </TitlesOfParts>
  <Company/>
  <LinksUpToDate>false</LinksUpToDate>
  <CharactersWithSpaces>2789</CharactersWithSpaces>
  <SharedDoc>false</SharedDoc>
  <HLinks>
    <vt:vector size="6" baseType="variant">
      <vt:variant>
        <vt:i4>3735570</vt:i4>
      </vt:variant>
      <vt:variant>
        <vt:i4>5</vt:i4>
      </vt:variant>
      <vt:variant>
        <vt:i4>0</vt:i4>
      </vt:variant>
      <vt:variant>
        <vt:i4>5</vt:i4>
      </vt:variant>
      <vt:variant>
        <vt:lpwstr>mailto:partners@stoneridgeonline.com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STONERIDGE PARTNERS</dc:title>
  <dc:creator>Doreen</dc:creator>
  <cp:lastModifiedBy>Brian Heck</cp:lastModifiedBy>
  <cp:revision>3</cp:revision>
  <cp:lastPrinted>2015-01-09T18:33:00Z</cp:lastPrinted>
  <dcterms:created xsi:type="dcterms:W3CDTF">2023-02-01T16:36:00Z</dcterms:created>
  <dcterms:modified xsi:type="dcterms:W3CDTF">2023-02-01T16:38:00Z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No">
    <vt:lpwstr>9Y56IWA$@ &amp;9(*R</vt:lpwstr>
  </property>
  <property fmtid="{D5CDD505-2E9C-101B-9397-08002B2CF9AE}" pid="3" name="ContentTypeId">
    <vt:lpwstr>0x01010066F059C088AFB14A80424F240E9BCF7F</vt:lpwstr>
  </property>
  <property fmtid="{D5CDD505-2E9C-101B-9397-08002B2CF9AE}" pid="4" name="Order">
    <vt:r8>39404600</vt:r8>
  </property>
  <property fmtid="{D5CDD505-2E9C-101B-9397-08002B2CF9AE}" pid="5" name="_dlc_DocIdItemGuid">
    <vt:lpwstr>6769db28-1343-56d6-8f40-8d0031749f8f</vt:lpwstr>
  </property>
</Properties>
</file>